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3433">
        <w:rPr>
          <w:b/>
          <w:sz w:val="28"/>
          <w:szCs w:val="28"/>
        </w:rPr>
        <w:t xml:space="preserve">СЕЛО </w:t>
      </w:r>
      <w:r w:rsidR="00B01881">
        <w:rPr>
          <w:b/>
          <w:sz w:val="28"/>
          <w:szCs w:val="28"/>
        </w:rPr>
        <w:t>НЕДЕЛЬНОЕ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  <w:bookmarkStart w:id="0" w:name="_GoBack"/>
      <w:bookmarkEnd w:id="0"/>
    </w:p>
    <w:p w:rsidR="00D0615A" w:rsidRPr="004757C2" w:rsidRDefault="003A45EE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23. 12. </w:t>
      </w:r>
      <w:r w:rsidR="00265913">
        <w:rPr>
          <w:b/>
          <w:sz w:val="27"/>
          <w:szCs w:val="27"/>
        </w:rPr>
        <w:t>2024</w:t>
      </w:r>
      <w:r w:rsidR="00D0615A" w:rsidRPr="004757C2">
        <w:rPr>
          <w:b/>
          <w:sz w:val="27"/>
          <w:szCs w:val="27"/>
        </w:rPr>
        <w:t xml:space="preserve">г.                                                                                       </w:t>
      </w:r>
      <w:r w:rsidR="00516CD2" w:rsidRPr="004757C2">
        <w:rPr>
          <w:b/>
          <w:sz w:val="27"/>
          <w:szCs w:val="27"/>
        </w:rPr>
        <w:t xml:space="preserve">   </w:t>
      </w:r>
      <w:r w:rsidR="004757C2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>№ 126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ab/>
      </w:r>
      <w:r w:rsidRPr="004757C2">
        <w:rPr>
          <w:b/>
          <w:sz w:val="27"/>
          <w:szCs w:val="27"/>
        </w:rPr>
        <w:tab/>
      </w:r>
      <w:r w:rsidRPr="004757C2">
        <w:rPr>
          <w:b/>
          <w:sz w:val="27"/>
          <w:szCs w:val="27"/>
        </w:rPr>
        <w:tab/>
        <w:t xml:space="preserve">         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>О бюджете сельского поселения</w:t>
      </w:r>
    </w:p>
    <w:p w:rsidR="00D0615A" w:rsidRPr="004757C2" w:rsidRDefault="00C851D7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>«</w:t>
      </w:r>
      <w:r w:rsidR="00003433" w:rsidRPr="004757C2">
        <w:rPr>
          <w:b/>
          <w:sz w:val="27"/>
          <w:szCs w:val="27"/>
        </w:rPr>
        <w:t xml:space="preserve">Село </w:t>
      </w:r>
      <w:r w:rsidR="00B01881" w:rsidRPr="004757C2">
        <w:rPr>
          <w:b/>
          <w:sz w:val="27"/>
          <w:szCs w:val="27"/>
        </w:rPr>
        <w:t>Недельное</w:t>
      </w:r>
      <w:r w:rsidRPr="004757C2">
        <w:rPr>
          <w:b/>
          <w:sz w:val="27"/>
          <w:szCs w:val="27"/>
        </w:rPr>
        <w:t xml:space="preserve">» на </w:t>
      </w:r>
      <w:r w:rsidR="00265913">
        <w:rPr>
          <w:b/>
          <w:sz w:val="27"/>
          <w:szCs w:val="27"/>
        </w:rPr>
        <w:t>2025</w:t>
      </w:r>
      <w:r w:rsidR="00D0615A" w:rsidRPr="004757C2">
        <w:rPr>
          <w:b/>
          <w:sz w:val="27"/>
          <w:szCs w:val="27"/>
        </w:rPr>
        <w:t xml:space="preserve"> год и</w:t>
      </w:r>
    </w:p>
    <w:p w:rsidR="00D0615A" w:rsidRPr="004757C2" w:rsidRDefault="00D0615A" w:rsidP="00D0615A">
      <w:pPr>
        <w:jc w:val="both"/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 xml:space="preserve">плановый период </w:t>
      </w:r>
      <w:r w:rsidR="00265913">
        <w:rPr>
          <w:b/>
          <w:sz w:val="27"/>
          <w:szCs w:val="27"/>
        </w:rPr>
        <w:t>2026</w:t>
      </w:r>
      <w:r w:rsidRPr="004757C2">
        <w:rPr>
          <w:b/>
          <w:sz w:val="27"/>
          <w:szCs w:val="27"/>
        </w:rPr>
        <w:t xml:space="preserve"> и </w:t>
      </w:r>
      <w:r w:rsidR="00265913">
        <w:rPr>
          <w:b/>
          <w:sz w:val="27"/>
          <w:szCs w:val="27"/>
        </w:rPr>
        <w:t>2027</w:t>
      </w:r>
      <w:r w:rsidRPr="004757C2">
        <w:rPr>
          <w:b/>
          <w:sz w:val="27"/>
          <w:szCs w:val="27"/>
        </w:rPr>
        <w:t xml:space="preserve"> годов</w:t>
      </w:r>
    </w:p>
    <w:p w:rsidR="00D0615A" w:rsidRPr="004757C2" w:rsidRDefault="00D0615A" w:rsidP="00D0615A">
      <w:pPr>
        <w:jc w:val="both"/>
        <w:rPr>
          <w:sz w:val="27"/>
          <w:szCs w:val="27"/>
        </w:rPr>
      </w:pP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Руководствуясь Бюджетным Кодексом Российской Федерации, Положением о бюджетном процессе в сельском поселении «Село Недельное», Сельская Дума сельского поселения «Село Недельное» РЕШИЛА: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1. Утвердить основные характеристики бюджета сельского поселения «Село Недельное»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доходов бюджета сельского поселения «Село Недельное» в сумме </w:t>
      </w:r>
      <w:r w:rsidR="00A72F00">
        <w:rPr>
          <w:sz w:val="26"/>
          <w:szCs w:val="26"/>
        </w:rPr>
        <w:t>15 015 886,89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  </w:t>
      </w:r>
      <w:r w:rsidR="00A72F00">
        <w:rPr>
          <w:sz w:val="26"/>
          <w:szCs w:val="26"/>
        </w:rPr>
        <w:t>4 513 857,89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расходов бюджета сельского поселения «Село Недельное» в сумме </w:t>
      </w:r>
      <w:r w:rsidR="00A72F00">
        <w:rPr>
          <w:sz w:val="26"/>
          <w:szCs w:val="26"/>
        </w:rPr>
        <w:t>15 015 886,89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- нормативную величину резервного фонда администрации сельского поселения «Село Недельное» в сумме 5 000,00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верхний предел муниципального внутреннего долга сельского поселения «Село Недельное» на 1 января </w:t>
      </w:r>
      <w:r w:rsidR="00A26459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- дефицит (профицит) отсутствует.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2. Утвердить основные характеристики бюджета сельского поселения «Село Недельное» на плановый период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доходов бюджета сельского поселения «Село Недельное» на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</w:t>
      </w:r>
      <w:r w:rsidR="00A26459">
        <w:rPr>
          <w:sz w:val="26"/>
          <w:szCs w:val="26"/>
        </w:rPr>
        <w:t>15 588 668</w:t>
      </w:r>
      <w:r w:rsidR="00863351">
        <w:rPr>
          <w:sz w:val="26"/>
          <w:szCs w:val="26"/>
        </w:rPr>
        <w:t>,00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</w:t>
      </w:r>
      <w:r w:rsidR="00863351">
        <w:rPr>
          <w:sz w:val="26"/>
          <w:szCs w:val="26"/>
        </w:rPr>
        <w:t>4</w:t>
      </w:r>
      <w:r w:rsidR="00A26459">
        <w:rPr>
          <w:sz w:val="26"/>
          <w:szCs w:val="26"/>
        </w:rPr>
        <w:t> 930 202</w:t>
      </w:r>
      <w:r w:rsidRPr="00C20382">
        <w:rPr>
          <w:sz w:val="26"/>
          <w:szCs w:val="26"/>
        </w:rPr>
        <w:t xml:space="preserve">,00 руб., и на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 в сумме </w:t>
      </w:r>
      <w:r w:rsidR="00863351">
        <w:rPr>
          <w:sz w:val="26"/>
          <w:szCs w:val="26"/>
        </w:rPr>
        <w:t>13 865 982,00</w:t>
      </w:r>
      <w:r w:rsidRPr="00C20382">
        <w:rPr>
          <w:sz w:val="26"/>
          <w:szCs w:val="26"/>
        </w:rPr>
        <w:t xml:space="preserve"> руб., в том числе объем безвозмездных поступлений в сумме </w:t>
      </w:r>
      <w:r w:rsidR="00863351">
        <w:rPr>
          <w:sz w:val="26"/>
          <w:szCs w:val="26"/>
        </w:rPr>
        <w:t>3 048 988,00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общий объем расходов бюджета сельского поселения «Село Недельное» на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</w:t>
      </w:r>
      <w:r w:rsidR="00C564B1" w:rsidRPr="00C564B1">
        <w:rPr>
          <w:sz w:val="26"/>
          <w:szCs w:val="26"/>
        </w:rPr>
        <w:t>15 588 668,00</w:t>
      </w:r>
      <w:r w:rsidR="005D579C" w:rsidRPr="00C20382">
        <w:rPr>
          <w:sz w:val="26"/>
          <w:szCs w:val="26"/>
        </w:rPr>
        <w:t xml:space="preserve"> </w:t>
      </w:r>
      <w:r w:rsidRPr="00C20382">
        <w:rPr>
          <w:sz w:val="26"/>
          <w:szCs w:val="26"/>
        </w:rPr>
        <w:t xml:space="preserve">руб., в том числе условно утверждаемые расходы в сумме </w:t>
      </w:r>
      <w:r w:rsidR="00863351">
        <w:rPr>
          <w:sz w:val="26"/>
          <w:szCs w:val="26"/>
        </w:rPr>
        <w:t>336 722</w:t>
      </w:r>
      <w:r w:rsidR="005D579C" w:rsidRPr="00C20382">
        <w:rPr>
          <w:sz w:val="26"/>
          <w:szCs w:val="26"/>
        </w:rPr>
        <w:t>,00</w:t>
      </w:r>
      <w:r w:rsidRPr="00C20382">
        <w:rPr>
          <w:sz w:val="26"/>
          <w:szCs w:val="26"/>
        </w:rPr>
        <w:t xml:space="preserve"> руб., на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 в сумме </w:t>
      </w:r>
      <w:r w:rsidR="00863351">
        <w:rPr>
          <w:sz w:val="26"/>
          <w:szCs w:val="26"/>
        </w:rPr>
        <w:t>13 865 982,00</w:t>
      </w:r>
      <w:r w:rsidRPr="00C20382">
        <w:rPr>
          <w:sz w:val="26"/>
          <w:szCs w:val="26"/>
        </w:rPr>
        <w:t xml:space="preserve"> руб. в том числе условно утверждаемые расходы в сумме </w:t>
      </w:r>
      <w:r w:rsidR="00863351">
        <w:rPr>
          <w:sz w:val="26"/>
          <w:szCs w:val="26"/>
        </w:rPr>
        <w:t>681 370,00</w:t>
      </w:r>
      <w:r w:rsidRPr="00C20382">
        <w:rPr>
          <w:sz w:val="26"/>
          <w:szCs w:val="26"/>
        </w:rPr>
        <w:t>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нормативную величину резервного фонда администрации сельского поселения «Село Недельное» на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5 000,00 руб., на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 в сумме 5 000,00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верхний предел муниципального внутреннего долга сельского поселения «Село Недельное» на 1 января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</w:t>
      </w:r>
      <w:r w:rsidRPr="00C20382">
        <w:rPr>
          <w:sz w:val="26"/>
          <w:szCs w:val="26"/>
        </w:rPr>
        <w:lastRenderedPageBreak/>
        <w:t>муниципальным гарантиям в сум</w:t>
      </w:r>
      <w:r w:rsidR="00A26459">
        <w:rPr>
          <w:sz w:val="26"/>
          <w:szCs w:val="26"/>
        </w:rPr>
        <w:t>ме 0,00 руб., и на 1 января 2028</w:t>
      </w:r>
      <w:r w:rsidRPr="00C20382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в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годах дефицит (профицит) отсутствует.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3. В соответствии с пунктом 2 статьи 184.1 Бюджетного кодекса Российской Федерации утвердить перечень главных администраторов доходов бюджета сельского поселения «Село Недельное» согласно приложению №1.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4. Утвердить поступления доходов бюджета сельского поселения «Село Недельное» по кодам классификации доходов бюджетов бюджетной системы Российской Федерации: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согласно приложению №2;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годов согласно приложению №3.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5</w:t>
      </w:r>
      <w:r w:rsidR="00391879" w:rsidRPr="00C20382">
        <w:rPr>
          <w:sz w:val="26"/>
          <w:szCs w:val="26"/>
        </w:rPr>
        <w:t>. Утвердить ведомственную структуру расходов бюджета сельского поселения «Село Недельное»: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согласно приложению №4;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годов согласно приложению №5.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6</w:t>
      </w:r>
      <w:r w:rsidR="00391879" w:rsidRPr="00C20382">
        <w:rPr>
          <w:sz w:val="26"/>
          <w:szCs w:val="26"/>
        </w:rPr>
        <w:t xml:space="preserve">. Утвердить в составе ведомственной структуры расходов бюджета сельского поселения «Село Недельное»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265913">
        <w:rPr>
          <w:sz w:val="26"/>
          <w:szCs w:val="26"/>
        </w:rPr>
        <w:t>2025</w:t>
      </w:r>
      <w:r w:rsidR="00391879" w:rsidRPr="00C20382">
        <w:rPr>
          <w:sz w:val="26"/>
          <w:szCs w:val="26"/>
        </w:rPr>
        <w:t xml:space="preserve"> год и плановый период </w:t>
      </w:r>
      <w:r w:rsidR="00265913">
        <w:rPr>
          <w:sz w:val="26"/>
          <w:szCs w:val="26"/>
        </w:rPr>
        <w:t>2026</w:t>
      </w:r>
      <w:r w:rsidR="00391879"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="00391879" w:rsidRPr="00C20382">
        <w:rPr>
          <w:sz w:val="26"/>
          <w:szCs w:val="26"/>
        </w:rPr>
        <w:t xml:space="preserve"> годов согласно приложениям №4 и №5.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7</w:t>
      </w:r>
      <w:r w:rsidR="00391879" w:rsidRPr="00C20382">
        <w:rPr>
          <w:sz w:val="26"/>
          <w:szCs w:val="26"/>
        </w:rPr>
        <w:t>. Утвердить распределение бюджетных ассигнований бюджета сельского поселения «Село Недельное»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согласно приложению №6;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годов согласно приложению №7.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8</w:t>
      </w:r>
      <w:r w:rsidR="00391879" w:rsidRPr="00C20382">
        <w:rPr>
          <w:sz w:val="26"/>
          <w:szCs w:val="26"/>
        </w:rPr>
        <w:t>. Утвердить распределение бюджетных ассигнований бюджета сельского поселения «Село Недельное»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согласно приложению №8;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плановый период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и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годов согласно приложению №9.</w:t>
      </w:r>
    </w:p>
    <w:p w:rsidR="00391879" w:rsidRPr="00C20382" w:rsidRDefault="00516CD2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>9</w:t>
      </w:r>
      <w:r w:rsidR="00391879" w:rsidRPr="00C20382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 в сумме </w:t>
      </w:r>
      <w:r w:rsidR="00A26459">
        <w:rPr>
          <w:sz w:val="26"/>
          <w:szCs w:val="26"/>
        </w:rPr>
        <w:t>395 247,37</w:t>
      </w:r>
      <w:r w:rsidRPr="00C20382">
        <w:rPr>
          <w:sz w:val="26"/>
          <w:szCs w:val="26"/>
        </w:rPr>
        <w:t xml:space="preserve">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2026</w:t>
      </w:r>
      <w:r w:rsidRPr="00C20382">
        <w:rPr>
          <w:sz w:val="26"/>
          <w:szCs w:val="26"/>
        </w:rPr>
        <w:t xml:space="preserve"> год в сумме 0,00 руб.;</w:t>
      </w:r>
    </w:p>
    <w:p w:rsidR="00391879" w:rsidRPr="00C20382" w:rsidRDefault="00391879" w:rsidP="00391879">
      <w:pPr>
        <w:pStyle w:val="a3"/>
        <w:spacing w:line="240" w:lineRule="auto"/>
        <w:ind w:firstLine="709"/>
        <w:rPr>
          <w:sz w:val="26"/>
          <w:szCs w:val="26"/>
        </w:rPr>
      </w:pPr>
      <w:r w:rsidRPr="00C20382">
        <w:rPr>
          <w:sz w:val="26"/>
          <w:szCs w:val="26"/>
        </w:rPr>
        <w:t xml:space="preserve">- на </w:t>
      </w:r>
      <w:r w:rsidR="00265913">
        <w:rPr>
          <w:sz w:val="26"/>
          <w:szCs w:val="26"/>
        </w:rPr>
        <w:t>2027</w:t>
      </w:r>
      <w:r w:rsidRPr="00C20382">
        <w:rPr>
          <w:sz w:val="26"/>
          <w:szCs w:val="26"/>
        </w:rPr>
        <w:t xml:space="preserve"> год в сумме 0,00 руб.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</w:t>
      </w:r>
      <w:r w:rsidR="00C20382" w:rsidRPr="00C20382">
        <w:rPr>
          <w:sz w:val="26"/>
          <w:szCs w:val="26"/>
        </w:rPr>
        <w:t>0</w:t>
      </w:r>
      <w:r w:rsidRPr="00C20382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«Село Недельное», в следующих случаях: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на реализацию отдельных мероприятий в рамках муниципальной программы сельского поселения «Село Недельное» «Развитие потребительской кооперации в сельском поселении «Село Недельное».</w:t>
      </w:r>
    </w:p>
    <w:p w:rsidR="00727AA6" w:rsidRPr="00727AA6" w:rsidRDefault="00727AA6" w:rsidP="00727AA6">
      <w:pPr>
        <w:ind w:firstLine="709"/>
        <w:jc w:val="both"/>
        <w:rPr>
          <w:sz w:val="26"/>
          <w:szCs w:val="26"/>
        </w:rPr>
      </w:pPr>
      <w:r w:rsidRPr="00727AA6">
        <w:rPr>
          <w:sz w:val="26"/>
          <w:szCs w:val="26"/>
        </w:rPr>
        <w:t xml:space="preserve">11. Утвердить распределение  межбюджетных трансфертов, предоставляемых из бюджета муниципального района «Малоярославецкий район» бюджету сельского поселения </w:t>
      </w:r>
      <w:r w:rsidRPr="00C20382">
        <w:rPr>
          <w:sz w:val="26"/>
          <w:szCs w:val="26"/>
        </w:rPr>
        <w:t>«Село Недельное»</w:t>
      </w:r>
      <w:r w:rsidRPr="00727AA6">
        <w:rPr>
          <w:sz w:val="26"/>
          <w:szCs w:val="26"/>
        </w:rPr>
        <w:t>:</w:t>
      </w:r>
    </w:p>
    <w:p w:rsidR="00727AA6" w:rsidRPr="00F853F1" w:rsidRDefault="00727AA6" w:rsidP="00727AA6">
      <w:pPr>
        <w:ind w:firstLine="709"/>
        <w:jc w:val="both"/>
        <w:rPr>
          <w:sz w:val="26"/>
          <w:szCs w:val="26"/>
        </w:rPr>
      </w:pPr>
      <w:r w:rsidRPr="00F853F1">
        <w:rPr>
          <w:sz w:val="26"/>
          <w:szCs w:val="26"/>
        </w:rPr>
        <w:t>- на 2025 год и на плановый период 2026 и 2027 годов согласно приложению №10.</w:t>
      </w:r>
    </w:p>
    <w:p w:rsidR="00727AA6" w:rsidRPr="00727AA6" w:rsidRDefault="00727AA6" w:rsidP="00727AA6">
      <w:pPr>
        <w:ind w:firstLine="709"/>
        <w:jc w:val="both"/>
        <w:rPr>
          <w:sz w:val="26"/>
          <w:szCs w:val="26"/>
        </w:rPr>
      </w:pPr>
      <w:r w:rsidRPr="00F853F1">
        <w:rPr>
          <w:sz w:val="26"/>
          <w:szCs w:val="26"/>
        </w:rPr>
        <w:lastRenderedPageBreak/>
        <w:t>12. Утвердить общий объем межбюджетных трансфертов, передаваемых из бюджета сельского поселения «Село Недельное» в бюджет муниципального района «Малоярославецкий район»:</w:t>
      </w:r>
    </w:p>
    <w:p w:rsidR="00727AA6" w:rsidRPr="00727AA6" w:rsidRDefault="00727AA6" w:rsidP="00727AA6">
      <w:pPr>
        <w:ind w:firstLine="709"/>
        <w:jc w:val="both"/>
        <w:rPr>
          <w:sz w:val="26"/>
          <w:szCs w:val="26"/>
        </w:rPr>
      </w:pPr>
      <w:r w:rsidRPr="00727AA6">
        <w:rPr>
          <w:sz w:val="26"/>
          <w:szCs w:val="26"/>
        </w:rPr>
        <w:t>- на 2025 год и на плановый период 2026 и 2027 годов согласно приложению №11.</w:t>
      </w:r>
    </w:p>
    <w:p w:rsidR="00727AA6" w:rsidRPr="00727AA6" w:rsidRDefault="00727AA6" w:rsidP="00727AA6">
      <w:pPr>
        <w:shd w:val="clear" w:color="auto" w:fill="FFFFFF"/>
        <w:ind w:firstLine="709"/>
        <w:jc w:val="both"/>
        <w:rPr>
          <w:sz w:val="26"/>
          <w:szCs w:val="26"/>
        </w:rPr>
      </w:pPr>
      <w:r w:rsidRPr="00727AA6">
        <w:rPr>
          <w:sz w:val="26"/>
          <w:szCs w:val="26"/>
        </w:rPr>
        <w:t xml:space="preserve">13. Утвердить программу муниципальных внутренних заимствований сельского поселения </w:t>
      </w:r>
      <w:r w:rsidRPr="00C20382">
        <w:rPr>
          <w:sz w:val="26"/>
          <w:szCs w:val="26"/>
        </w:rPr>
        <w:t>«Село Недельное»</w:t>
      </w:r>
      <w:r>
        <w:rPr>
          <w:sz w:val="26"/>
          <w:szCs w:val="26"/>
        </w:rPr>
        <w:t xml:space="preserve"> </w:t>
      </w:r>
      <w:r w:rsidRPr="00727AA6">
        <w:rPr>
          <w:sz w:val="26"/>
          <w:szCs w:val="26"/>
        </w:rPr>
        <w:t>на 2025 год и на плановый период 2026 и 2027 годов согласно приложению №12 к настоящему решению. </w:t>
      </w:r>
    </w:p>
    <w:p w:rsidR="00727AA6" w:rsidRPr="00727AA6" w:rsidRDefault="00727AA6" w:rsidP="00727AA6">
      <w:pPr>
        <w:shd w:val="clear" w:color="auto" w:fill="FFFFFF"/>
        <w:ind w:firstLine="709"/>
        <w:jc w:val="both"/>
        <w:rPr>
          <w:sz w:val="26"/>
          <w:szCs w:val="26"/>
        </w:rPr>
      </w:pPr>
      <w:r w:rsidRPr="00727AA6">
        <w:rPr>
          <w:sz w:val="26"/>
          <w:szCs w:val="26"/>
        </w:rPr>
        <w:t xml:space="preserve">14. Утвердить программу муниципальных гарантий сельского поселения </w:t>
      </w:r>
      <w:r w:rsidRPr="00C20382">
        <w:rPr>
          <w:sz w:val="26"/>
          <w:szCs w:val="26"/>
        </w:rPr>
        <w:t>«Село Недельное»</w:t>
      </w:r>
      <w:r w:rsidRPr="00727AA6">
        <w:rPr>
          <w:sz w:val="26"/>
          <w:szCs w:val="26"/>
        </w:rPr>
        <w:t xml:space="preserve"> в валюте Российской Федерации на 2025 год и на плановый период 2026 и 2027 годов согласно приложению №13 к настоящему решению.</w:t>
      </w:r>
    </w:p>
    <w:p w:rsidR="00727AA6" w:rsidRPr="00727AA6" w:rsidRDefault="00727AA6" w:rsidP="00727AA6">
      <w:pPr>
        <w:shd w:val="clear" w:color="auto" w:fill="FFFFFF"/>
        <w:ind w:firstLine="709"/>
        <w:jc w:val="both"/>
        <w:rPr>
          <w:sz w:val="26"/>
          <w:szCs w:val="26"/>
        </w:rPr>
      </w:pPr>
      <w:r w:rsidRPr="00727AA6">
        <w:rPr>
          <w:sz w:val="26"/>
          <w:szCs w:val="26"/>
        </w:rPr>
        <w:t xml:space="preserve">15. Утвердить источники финансирования дефицита бюджета </w:t>
      </w:r>
      <w:r w:rsidR="00A26459" w:rsidRPr="00A26459">
        <w:rPr>
          <w:sz w:val="26"/>
          <w:szCs w:val="26"/>
        </w:rPr>
        <w:t>сельского поселения «Село Недельное»</w:t>
      </w:r>
      <w:r w:rsidRPr="00727AA6">
        <w:rPr>
          <w:sz w:val="26"/>
          <w:szCs w:val="26"/>
        </w:rPr>
        <w:t xml:space="preserve"> на 2025 год и на плановый период 2026 и 2027 годов согласно приложению №14  к настоящему решению.</w:t>
      </w:r>
    </w:p>
    <w:p w:rsidR="00727AA6" w:rsidRPr="00727AA6" w:rsidRDefault="00727AA6" w:rsidP="00727AA6">
      <w:pPr>
        <w:shd w:val="clear" w:color="auto" w:fill="FFFFFF"/>
        <w:jc w:val="both"/>
        <w:rPr>
          <w:sz w:val="26"/>
          <w:szCs w:val="26"/>
        </w:rPr>
      </w:pPr>
      <w:r w:rsidRPr="00727AA6">
        <w:t xml:space="preserve">            </w:t>
      </w:r>
      <w:r w:rsidRPr="00727AA6"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A26459" w:rsidRPr="00A26459">
        <w:rPr>
          <w:sz w:val="27"/>
          <w:szCs w:val="27"/>
        </w:rPr>
        <w:t>сельского поселения «Село Недельное»</w:t>
      </w:r>
      <w:r w:rsidRPr="00727AA6">
        <w:rPr>
          <w:sz w:val="26"/>
          <w:szCs w:val="26"/>
        </w:rPr>
        <w:t xml:space="preserve"> на 2025 год и на плановый период 2026 и 2027 годов согласно приложению №14  к настоящему решению.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</w:t>
      </w:r>
      <w:r w:rsidR="00727AA6">
        <w:rPr>
          <w:sz w:val="26"/>
          <w:szCs w:val="26"/>
        </w:rPr>
        <w:t>6</w:t>
      </w:r>
      <w:r w:rsidRPr="00C20382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«Село Недельное», дающие право в ходе исполнения бюджета сельского поселения «Село Недельное» администрацией сельского поселения «Село Недельное» вносить изменения в сводную бюджетную роспись, без внесения изменений в настоящее решение:</w:t>
      </w:r>
    </w:p>
    <w:p w:rsidR="00391879" w:rsidRPr="00C20382" w:rsidRDefault="00391879" w:rsidP="00391879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391879" w:rsidRPr="00C20382" w:rsidRDefault="00391879" w:rsidP="00391879">
      <w:pPr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391879" w:rsidRPr="00C20382" w:rsidRDefault="00391879" w:rsidP="00391879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</w:t>
      </w:r>
      <w:r w:rsidRPr="00C20382">
        <w:rPr>
          <w:sz w:val="26"/>
          <w:szCs w:val="26"/>
        </w:rPr>
        <w:lastRenderedPageBreak/>
        <w:t>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391879" w:rsidRPr="00C20382" w:rsidRDefault="00391879" w:rsidP="0039187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C20382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C20382" w:rsidRPr="00C20382" w:rsidRDefault="00727AA6" w:rsidP="00C2038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C20382" w:rsidRPr="00C20382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5)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6)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года  получателями </w:t>
      </w:r>
      <w:r w:rsidRPr="00C20382">
        <w:rPr>
          <w:sz w:val="26"/>
          <w:szCs w:val="26"/>
        </w:rPr>
        <w:lastRenderedPageBreak/>
        <w:t>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7)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8)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года  получателями взносов, указанных в части 4 пункта 16 настоящего решения;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C20382" w:rsidRPr="00C20382" w:rsidRDefault="00C20382" w:rsidP="00C20382">
      <w:pPr>
        <w:ind w:firstLine="709"/>
        <w:jc w:val="both"/>
        <w:rPr>
          <w:sz w:val="26"/>
          <w:szCs w:val="26"/>
        </w:rPr>
      </w:pPr>
      <w:r w:rsidRPr="00C20382">
        <w:rPr>
          <w:sz w:val="26"/>
          <w:szCs w:val="26"/>
        </w:rPr>
        <w:t xml:space="preserve">10) авансовые платежи по муниципальным  контрактам (договорам) о поставке товаров, выполнении работ, оказании услуг, заключаемым после 1 января </w:t>
      </w:r>
      <w:r w:rsidR="00265913">
        <w:rPr>
          <w:sz w:val="26"/>
          <w:szCs w:val="26"/>
        </w:rPr>
        <w:t>2025</w:t>
      </w:r>
      <w:r w:rsidRPr="00C20382">
        <w:rPr>
          <w:sz w:val="26"/>
          <w:szCs w:val="26"/>
        </w:rPr>
        <w:t xml:space="preserve"> года  в случаях, если сумма муниципального контракта(договора) превышает 50 000,0 тыс. рублей;</w:t>
      </w:r>
    </w:p>
    <w:p w:rsidR="00C20382" w:rsidRPr="001D253F" w:rsidRDefault="00C20382" w:rsidP="00C20382">
      <w:pPr>
        <w:ind w:firstLine="709"/>
        <w:jc w:val="both"/>
        <w:rPr>
          <w:sz w:val="26"/>
          <w:szCs w:val="26"/>
        </w:rPr>
      </w:pPr>
      <w:r w:rsidRPr="001D253F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C20382" w:rsidRPr="00C20382" w:rsidRDefault="00727AA6" w:rsidP="00C2038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1D253F">
        <w:rPr>
          <w:sz w:val="26"/>
          <w:szCs w:val="26"/>
        </w:rPr>
        <w:t>18</w:t>
      </w:r>
      <w:r w:rsidR="00863351" w:rsidRPr="001D253F">
        <w:rPr>
          <w:sz w:val="26"/>
          <w:szCs w:val="26"/>
        </w:rPr>
        <w:t>. Установить с 1 октября</w:t>
      </w:r>
      <w:r w:rsidR="00C20382" w:rsidRPr="001D253F">
        <w:rPr>
          <w:sz w:val="26"/>
          <w:szCs w:val="26"/>
        </w:rPr>
        <w:t xml:space="preserve"> </w:t>
      </w:r>
      <w:r w:rsidR="00265913" w:rsidRPr="001D253F">
        <w:rPr>
          <w:sz w:val="26"/>
          <w:szCs w:val="26"/>
        </w:rPr>
        <w:t>2025</w:t>
      </w:r>
      <w:r w:rsidR="00C20382" w:rsidRPr="001D253F">
        <w:rPr>
          <w:sz w:val="26"/>
          <w:szCs w:val="26"/>
        </w:rPr>
        <w:t xml:space="preserve"> года уровень индексации окладов, базовых окладов, должностных</w:t>
      </w:r>
      <w:r w:rsidR="00C20382" w:rsidRPr="00C20382">
        <w:rPr>
          <w:sz w:val="26"/>
          <w:szCs w:val="26"/>
        </w:rPr>
        <w:t xml:space="preserve"> окладов и тарифной ставки (оклада) первого разряда тарифной сетки по оплате труда работников органов местного самоуправления сельского поселения «Село Недельное», работников, занимающих должности, не являющиеся должностями муниципальной службы в органах местного самоуправления сельского поселения «Село Недельное», работников муниципального учреждения сельского поселения «Село Недел</w:t>
      </w:r>
      <w:r w:rsidR="00863351">
        <w:rPr>
          <w:sz w:val="26"/>
          <w:szCs w:val="26"/>
        </w:rPr>
        <w:t xml:space="preserve">ьное» и, сложившихся на 1 </w:t>
      </w:r>
      <w:r>
        <w:rPr>
          <w:sz w:val="26"/>
          <w:szCs w:val="26"/>
        </w:rPr>
        <w:t>января</w:t>
      </w:r>
      <w:r w:rsidR="00C20382" w:rsidRPr="00C20382">
        <w:rPr>
          <w:sz w:val="26"/>
          <w:szCs w:val="26"/>
        </w:rPr>
        <w:t xml:space="preserve"> </w:t>
      </w:r>
      <w:r w:rsidR="00265913">
        <w:rPr>
          <w:sz w:val="26"/>
          <w:szCs w:val="26"/>
        </w:rPr>
        <w:t>2025</w:t>
      </w:r>
      <w:r w:rsidR="00C20382" w:rsidRPr="00C20382">
        <w:rPr>
          <w:sz w:val="26"/>
          <w:szCs w:val="26"/>
        </w:rPr>
        <w:t xml:space="preserve"> года, в размере 4,5 процента.</w:t>
      </w:r>
    </w:p>
    <w:p w:rsidR="00C20382" w:rsidRPr="00C20382" w:rsidRDefault="00727AA6" w:rsidP="00C2038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C20382" w:rsidRPr="00C20382">
        <w:rPr>
          <w:sz w:val="26"/>
          <w:szCs w:val="26"/>
        </w:rPr>
        <w:t xml:space="preserve">. Предоставить право администрации сельского поселения «Село Недельное»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C20382" w:rsidRPr="00C20382" w:rsidRDefault="00727AA6" w:rsidP="00C20382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20</w:t>
      </w:r>
      <w:r w:rsidR="00C20382" w:rsidRPr="00C20382">
        <w:rPr>
          <w:sz w:val="26"/>
          <w:szCs w:val="26"/>
        </w:rPr>
        <w:t xml:space="preserve">. </w:t>
      </w:r>
      <w:r w:rsidR="00BB2438" w:rsidRPr="00231C8F">
        <w:rPr>
          <w:sz w:val="27"/>
          <w:szCs w:val="27"/>
        </w:rPr>
        <w:t xml:space="preserve">. Настоящее Решение  вступает в силу с 1 января </w:t>
      </w:r>
      <w:r w:rsidR="00BB2438">
        <w:rPr>
          <w:sz w:val="27"/>
          <w:szCs w:val="27"/>
        </w:rPr>
        <w:t>2025</w:t>
      </w:r>
      <w:r w:rsidR="00BB2438" w:rsidRPr="00231C8F">
        <w:rPr>
          <w:sz w:val="27"/>
          <w:szCs w:val="27"/>
        </w:rPr>
        <w:t xml:space="preserve"> года</w:t>
      </w:r>
      <w:r w:rsidR="00BB2438">
        <w:rPr>
          <w:sz w:val="27"/>
          <w:szCs w:val="27"/>
        </w:rPr>
        <w:t xml:space="preserve"> и действует по 31 декабря 2025 года</w:t>
      </w:r>
      <w:r w:rsidR="00BB2438" w:rsidRPr="00231C8F">
        <w:rPr>
          <w:sz w:val="27"/>
          <w:szCs w:val="27"/>
        </w:rPr>
        <w:t xml:space="preserve"> и подлежит  опубликованию</w:t>
      </w:r>
      <w:r w:rsidR="00BB2438">
        <w:rPr>
          <w:sz w:val="27"/>
          <w:szCs w:val="27"/>
        </w:rPr>
        <w:t xml:space="preserve"> не позднее 10 дней после его подписания в установленном порядке</w:t>
      </w:r>
      <w:r w:rsidR="00BB2438" w:rsidRPr="00231C8F">
        <w:rPr>
          <w:sz w:val="27"/>
          <w:szCs w:val="27"/>
        </w:rPr>
        <w:t>.</w:t>
      </w:r>
    </w:p>
    <w:p w:rsidR="00D0615A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C20382" w:rsidRPr="00C20382" w:rsidRDefault="00C20382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4757C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4757C2" w:rsidRDefault="00D0615A" w:rsidP="00D0615A">
      <w:pPr>
        <w:rPr>
          <w:b/>
          <w:sz w:val="27"/>
          <w:szCs w:val="27"/>
        </w:rPr>
      </w:pPr>
      <w:r w:rsidRPr="004757C2">
        <w:rPr>
          <w:b/>
          <w:sz w:val="27"/>
          <w:szCs w:val="27"/>
        </w:rPr>
        <w:t xml:space="preserve">Глава сельского поселения </w:t>
      </w:r>
    </w:p>
    <w:p w:rsidR="00FD1525" w:rsidRPr="004757C2" w:rsidRDefault="00D0615A" w:rsidP="005738A9">
      <w:pPr>
        <w:jc w:val="both"/>
        <w:rPr>
          <w:sz w:val="27"/>
          <w:szCs w:val="27"/>
        </w:rPr>
      </w:pPr>
      <w:r w:rsidRPr="004757C2">
        <w:rPr>
          <w:b/>
          <w:sz w:val="27"/>
          <w:szCs w:val="27"/>
        </w:rPr>
        <w:t>«</w:t>
      </w:r>
      <w:r w:rsidR="00003433" w:rsidRPr="004757C2">
        <w:rPr>
          <w:b/>
          <w:sz w:val="27"/>
          <w:szCs w:val="27"/>
        </w:rPr>
        <w:t xml:space="preserve">Село </w:t>
      </w:r>
      <w:r w:rsidR="00B01881" w:rsidRPr="004757C2">
        <w:rPr>
          <w:b/>
          <w:sz w:val="27"/>
          <w:szCs w:val="27"/>
        </w:rPr>
        <w:t>Недельное</w:t>
      </w:r>
      <w:r w:rsidRPr="004757C2">
        <w:rPr>
          <w:b/>
          <w:sz w:val="27"/>
          <w:szCs w:val="27"/>
        </w:rPr>
        <w:t xml:space="preserve">»                                                                            </w:t>
      </w:r>
      <w:r w:rsidR="004757C2">
        <w:rPr>
          <w:b/>
          <w:sz w:val="27"/>
          <w:szCs w:val="27"/>
        </w:rPr>
        <w:t xml:space="preserve">              </w:t>
      </w:r>
      <w:r w:rsidR="007C3314" w:rsidRPr="004757C2">
        <w:rPr>
          <w:b/>
          <w:sz w:val="27"/>
          <w:szCs w:val="27"/>
        </w:rPr>
        <w:t xml:space="preserve">  </w:t>
      </w:r>
      <w:r w:rsidRPr="004757C2">
        <w:rPr>
          <w:b/>
          <w:sz w:val="27"/>
          <w:szCs w:val="27"/>
        </w:rPr>
        <w:t xml:space="preserve"> </w:t>
      </w:r>
      <w:r w:rsidR="00391879" w:rsidRPr="004757C2">
        <w:rPr>
          <w:b/>
          <w:sz w:val="27"/>
          <w:szCs w:val="27"/>
        </w:rPr>
        <w:t>А.Г. Никитин</w:t>
      </w:r>
    </w:p>
    <w:sectPr w:rsidR="00FD1525" w:rsidRPr="004757C2" w:rsidSect="004757C2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CB" w:rsidRDefault="003302CB" w:rsidP="00B67CD3">
      <w:r>
        <w:separator/>
      </w:r>
    </w:p>
  </w:endnote>
  <w:endnote w:type="continuationSeparator" w:id="0">
    <w:p w:rsidR="003302CB" w:rsidRDefault="003302CB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C53E6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CB" w:rsidRDefault="003302CB" w:rsidP="00B67CD3">
      <w:r>
        <w:separator/>
      </w:r>
    </w:p>
  </w:footnote>
  <w:footnote w:type="continuationSeparator" w:id="0">
    <w:p w:rsidR="003302CB" w:rsidRDefault="003302CB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1F" w:rsidRDefault="003302CB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54BDF"/>
    <w:rsid w:val="000B67E4"/>
    <w:rsid w:val="00161C8F"/>
    <w:rsid w:val="00181F04"/>
    <w:rsid w:val="001D253F"/>
    <w:rsid w:val="001D788A"/>
    <w:rsid w:val="001E2F38"/>
    <w:rsid w:val="00257FF4"/>
    <w:rsid w:val="0026379E"/>
    <w:rsid w:val="00265913"/>
    <w:rsid w:val="002E6511"/>
    <w:rsid w:val="003302CB"/>
    <w:rsid w:val="00347893"/>
    <w:rsid w:val="00350BC4"/>
    <w:rsid w:val="003834E3"/>
    <w:rsid w:val="00391879"/>
    <w:rsid w:val="003A45EE"/>
    <w:rsid w:val="003D7AE1"/>
    <w:rsid w:val="00420857"/>
    <w:rsid w:val="004306C9"/>
    <w:rsid w:val="004627EA"/>
    <w:rsid w:val="00462CE8"/>
    <w:rsid w:val="004757C2"/>
    <w:rsid w:val="00516CD2"/>
    <w:rsid w:val="005738A9"/>
    <w:rsid w:val="005D579C"/>
    <w:rsid w:val="0065314C"/>
    <w:rsid w:val="0070577C"/>
    <w:rsid w:val="0071368F"/>
    <w:rsid w:val="00727AA6"/>
    <w:rsid w:val="007438DB"/>
    <w:rsid w:val="007C3314"/>
    <w:rsid w:val="007F4F61"/>
    <w:rsid w:val="008265B6"/>
    <w:rsid w:val="00863351"/>
    <w:rsid w:val="009C7C76"/>
    <w:rsid w:val="009E4C8E"/>
    <w:rsid w:val="00A26459"/>
    <w:rsid w:val="00A407DC"/>
    <w:rsid w:val="00A46A1C"/>
    <w:rsid w:val="00A50DD9"/>
    <w:rsid w:val="00A72F00"/>
    <w:rsid w:val="00AA3CC3"/>
    <w:rsid w:val="00AE0184"/>
    <w:rsid w:val="00B01881"/>
    <w:rsid w:val="00B54DD3"/>
    <w:rsid w:val="00B622E0"/>
    <w:rsid w:val="00B67CD3"/>
    <w:rsid w:val="00B73AC2"/>
    <w:rsid w:val="00BB01A6"/>
    <w:rsid w:val="00BB0591"/>
    <w:rsid w:val="00BB2438"/>
    <w:rsid w:val="00BC0507"/>
    <w:rsid w:val="00C20382"/>
    <w:rsid w:val="00C53E61"/>
    <w:rsid w:val="00C564B1"/>
    <w:rsid w:val="00C851D7"/>
    <w:rsid w:val="00CB06CE"/>
    <w:rsid w:val="00CF65C0"/>
    <w:rsid w:val="00D0615A"/>
    <w:rsid w:val="00DB0F5D"/>
    <w:rsid w:val="00DB728A"/>
    <w:rsid w:val="00E07058"/>
    <w:rsid w:val="00E217EE"/>
    <w:rsid w:val="00F00F56"/>
    <w:rsid w:val="00F23774"/>
    <w:rsid w:val="00F853F1"/>
    <w:rsid w:val="00F94ACD"/>
    <w:rsid w:val="00FD1525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86B7"/>
  <w15:docId w15:val="{B5EC564D-28C8-42AF-83B4-8097D327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4757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37</cp:revision>
  <cp:lastPrinted>2024-11-21T07:23:00Z</cp:lastPrinted>
  <dcterms:created xsi:type="dcterms:W3CDTF">2016-11-24T08:14:00Z</dcterms:created>
  <dcterms:modified xsi:type="dcterms:W3CDTF">2025-02-27T09:47:00Z</dcterms:modified>
</cp:coreProperties>
</file>